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A0" w:rsidRPr="00972838" w:rsidRDefault="00474CA0" w:rsidP="000F11AD">
      <w:pPr>
        <w:shd w:val="clear" w:color="auto" w:fill="FFFFFF"/>
        <w:ind w:left="-284" w:right="-336"/>
        <w:jc w:val="both"/>
        <w:rPr>
          <w:rFonts w:ascii="Times New Roman" w:hAnsi="Times New Roman" w:cs="Times New Roman"/>
          <w:b/>
          <w:color w:val="990000"/>
          <w:sz w:val="28"/>
          <w:szCs w:val="28"/>
          <w:lang w:val="en-GB"/>
        </w:rPr>
      </w:pPr>
      <w:bookmarkStart w:id="0" w:name="_GoBack"/>
      <w:bookmarkEnd w:id="0"/>
      <w:r w:rsidRPr="00972838">
        <w:rPr>
          <w:rFonts w:ascii="Times New Roman" w:hAnsi="Times New Roman" w:cs="Times New Roman"/>
          <w:b/>
          <w:noProof/>
          <w:color w:val="990000"/>
          <w:sz w:val="28"/>
          <w:szCs w:val="28"/>
          <w:lang w:val="en-GB" w:eastAsia="en-GB"/>
        </w:rPr>
        <w:drawing>
          <wp:inline distT="0" distB="0" distL="0" distR="0">
            <wp:extent cx="1457325" cy="44824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784" cy="464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72838">
        <w:rPr>
          <w:rFonts w:ascii="Times New Roman" w:hAnsi="Times New Roman" w:cs="Times New Roman"/>
          <w:b/>
          <w:color w:val="990000"/>
          <w:sz w:val="28"/>
          <w:szCs w:val="28"/>
          <w:lang w:val="en-GB"/>
        </w:rPr>
        <w:t xml:space="preserve">  </w:t>
      </w:r>
      <w:r w:rsidR="00AC6606" w:rsidRPr="00972838">
        <w:rPr>
          <w:rFonts w:ascii="Times New Roman" w:hAnsi="Times New Roman" w:cs="Times New Roman"/>
          <w:b/>
          <w:color w:val="990000"/>
          <w:sz w:val="28"/>
          <w:szCs w:val="28"/>
          <w:lang w:val="en-GB"/>
        </w:rPr>
        <w:tab/>
      </w:r>
      <w:r w:rsidR="00AC6606" w:rsidRPr="00972838">
        <w:rPr>
          <w:rFonts w:ascii="Times New Roman" w:hAnsi="Times New Roman" w:cs="Times New Roman"/>
          <w:b/>
          <w:color w:val="990000"/>
          <w:sz w:val="28"/>
          <w:szCs w:val="28"/>
          <w:lang w:val="en-GB"/>
        </w:rPr>
        <w:tab/>
      </w:r>
      <w:r w:rsidR="00AC6606" w:rsidRPr="00972838">
        <w:rPr>
          <w:rFonts w:ascii="Times New Roman" w:hAnsi="Times New Roman" w:cs="Times New Roman"/>
          <w:b/>
          <w:color w:val="990000"/>
          <w:sz w:val="28"/>
          <w:szCs w:val="28"/>
          <w:lang w:val="en-GB"/>
        </w:rPr>
        <w:tab/>
      </w:r>
      <w:r w:rsidR="00095740" w:rsidRPr="00972838">
        <w:rPr>
          <w:rFonts w:ascii="Times New Roman" w:hAnsi="Times New Roman" w:cs="Times New Roman"/>
          <w:b/>
          <w:color w:val="990000"/>
          <w:sz w:val="28"/>
          <w:szCs w:val="28"/>
          <w:lang w:val="en-GB"/>
        </w:rPr>
        <w:tab/>
      </w:r>
      <w:r w:rsidR="00095740" w:rsidRPr="00972838">
        <w:rPr>
          <w:rFonts w:ascii="Times New Roman" w:hAnsi="Times New Roman" w:cs="Times New Roman"/>
          <w:b/>
          <w:color w:val="990000"/>
          <w:sz w:val="28"/>
          <w:szCs w:val="28"/>
          <w:lang w:val="en-GB"/>
        </w:rPr>
        <w:tab/>
      </w:r>
      <w:r w:rsidR="00095740" w:rsidRPr="00972838">
        <w:rPr>
          <w:rFonts w:ascii="Times New Roman" w:hAnsi="Times New Roman" w:cs="Times New Roman"/>
          <w:b/>
          <w:color w:val="990000"/>
          <w:sz w:val="28"/>
          <w:szCs w:val="28"/>
          <w:lang w:val="en-GB"/>
        </w:rPr>
        <w:tab/>
      </w:r>
      <w:r w:rsidR="00095740" w:rsidRPr="00972838">
        <w:rPr>
          <w:rFonts w:ascii="Times New Roman" w:hAnsi="Times New Roman" w:cs="Times New Roman"/>
          <w:b/>
          <w:color w:val="990000"/>
          <w:sz w:val="28"/>
          <w:szCs w:val="28"/>
          <w:lang w:val="en-GB"/>
        </w:rPr>
        <w:tab/>
      </w:r>
      <w:r w:rsidR="00095740" w:rsidRPr="00972838">
        <w:rPr>
          <w:rFonts w:ascii="Times New Roman" w:hAnsi="Times New Roman" w:cs="Times New Roman"/>
          <w:b/>
          <w:color w:val="990000"/>
          <w:sz w:val="28"/>
          <w:szCs w:val="28"/>
          <w:lang w:val="en-GB"/>
        </w:rPr>
        <w:tab/>
      </w:r>
      <w:r w:rsidR="00AC6606" w:rsidRPr="00972838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1166495" cy="30464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173" cy="34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838">
        <w:rPr>
          <w:rFonts w:ascii="Times New Roman" w:hAnsi="Times New Roman" w:cs="Times New Roman"/>
          <w:b/>
          <w:color w:val="990000"/>
          <w:sz w:val="28"/>
          <w:szCs w:val="28"/>
          <w:lang w:val="en-GB"/>
        </w:rPr>
        <w:tab/>
        <w:t xml:space="preserve">   </w:t>
      </w:r>
      <w:r w:rsidR="00AC6606" w:rsidRPr="00972838">
        <w:rPr>
          <w:rFonts w:ascii="Times New Roman" w:hAnsi="Times New Roman" w:cs="Times New Roman"/>
          <w:b/>
          <w:color w:val="990000"/>
          <w:sz w:val="28"/>
          <w:szCs w:val="28"/>
          <w:lang w:val="en-GB"/>
        </w:rPr>
        <w:tab/>
      </w:r>
    </w:p>
    <w:p w:rsidR="00C32AE1" w:rsidRPr="00972838" w:rsidRDefault="00C32AE1" w:rsidP="000F11AD">
      <w:pPr>
        <w:shd w:val="clear" w:color="auto" w:fill="FFFFFF"/>
        <w:ind w:left="-284" w:right="-336"/>
        <w:jc w:val="center"/>
        <w:rPr>
          <w:rFonts w:ascii="Times New Roman" w:hAnsi="Times New Roman" w:cs="Times New Roman"/>
          <w:b/>
          <w:color w:val="990000"/>
          <w:sz w:val="28"/>
          <w:szCs w:val="28"/>
          <w:lang w:val="en-GB"/>
        </w:rPr>
      </w:pPr>
    </w:p>
    <w:p w:rsidR="0083340B" w:rsidRPr="00972838" w:rsidRDefault="0083340B" w:rsidP="000F11AD">
      <w:pPr>
        <w:shd w:val="clear" w:color="auto" w:fill="FFFFFF"/>
        <w:ind w:left="-284" w:right="-336"/>
        <w:jc w:val="center"/>
        <w:rPr>
          <w:rFonts w:ascii="Times New Roman" w:hAnsi="Times New Roman" w:cs="Times New Roman"/>
          <w:lang w:val="en-GB"/>
        </w:rPr>
      </w:pPr>
    </w:p>
    <w:p w:rsidR="00095740" w:rsidRPr="00972838" w:rsidRDefault="00095740" w:rsidP="001E51CC">
      <w:pPr>
        <w:pStyle w:val="BodyText"/>
        <w:spacing w:line="240" w:lineRule="auto"/>
        <w:ind w:left="-284" w:right="-336"/>
        <w:jc w:val="center"/>
        <w:rPr>
          <w:szCs w:val="28"/>
          <w:lang w:val="en-GB"/>
        </w:rPr>
      </w:pPr>
      <w:r w:rsidRPr="00972838">
        <w:rPr>
          <w:szCs w:val="28"/>
          <w:lang w:val="en-GB"/>
        </w:rPr>
        <w:t>The Latvian Association for Canadian Studies</w:t>
      </w:r>
    </w:p>
    <w:p w:rsidR="00095740" w:rsidRPr="00972838" w:rsidRDefault="00095740" w:rsidP="001E51CC">
      <w:pPr>
        <w:pStyle w:val="BodyText"/>
        <w:spacing w:line="240" w:lineRule="auto"/>
        <w:ind w:left="-284" w:right="-336"/>
        <w:jc w:val="center"/>
        <w:rPr>
          <w:szCs w:val="28"/>
          <w:lang w:val="en-GB"/>
        </w:rPr>
      </w:pPr>
      <w:proofErr w:type="gramStart"/>
      <w:r w:rsidRPr="00972838">
        <w:rPr>
          <w:szCs w:val="28"/>
          <w:lang w:val="en-GB"/>
        </w:rPr>
        <w:t>and</w:t>
      </w:r>
      <w:proofErr w:type="gramEnd"/>
    </w:p>
    <w:p w:rsidR="00095740" w:rsidRPr="00972838" w:rsidRDefault="00095740" w:rsidP="001E51CC">
      <w:pPr>
        <w:pStyle w:val="BodyText"/>
        <w:spacing w:line="240" w:lineRule="auto"/>
        <w:ind w:left="-284" w:right="-336"/>
        <w:jc w:val="center"/>
        <w:rPr>
          <w:szCs w:val="28"/>
          <w:lang w:val="en-GB"/>
        </w:rPr>
      </w:pPr>
      <w:r w:rsidRPr="00972838">
        <w:rPr>
          <w:szCs w:val="28"/>
          <w:lang w:val="en-GB"/>
        </w:rPr>
        <w:t>The Centre for Applied Linguistics at the Faculty of Humanities, University of Latvia</w:t>
      </w:r>
    </w:p>
    <w:p w:rsidR="00095740" w:rsidRPr="00972838" w:rsidRDefault="00095740" w:rsidP="00BC72FF">
      <w:pPr>
        <w:pStyle w:val="BodyText"/>
        <w:spacing w:line="276" w:lineRule="auto"/>
        <w:ind w:left="-284" w:right="-336"/>
        <w:jc w:val="center"/>
        <w:rPr>
          <w:rFonts w:eastAsia="Calibri"/>
          <w:b/>
          <w:szCs w:val="28"/>
          <w:lang w:val="en-GB"/>
        </w:rPr>
      </w:pPr>
    </w:p>
    <w:p w:rsidR="00095740" w:rsidRPr="00972838" w:rsidRDefault="00095740" w:rsidP="00BC72FF">
      <w:pPr>
        <w:pStyle w:val="BodyText"/>
        <w:spacing w:line="276" w:lineRule="auto"/>
        <w:ind w:left="-284" w:right="-336"/>
        <w:jc w:val="center"/>
        <w:rPr>
          <w:rFonts w:eastAsia="Calibri"/>
          <w:b/>
          <w:szCs w:val="28"/>
          <w:lang w:val="en-GB"/>
        </w:rPr>
      </w:pPr>
      <w:r w:rsidRPr="00972838">
        <w:rPr>
          <w:rFonts w:eastAsia="Calibri"/>
          <w:b/>
          <w:szCs w:val="28"/>
          <w:lang w:val="en-GB"/>
        </w:rPr>
        <w:t>CALL FOR PAPERS</w:t>
      </w:r>
    </w:p>
    <w:p w:rsidR="00C8649E" w:rsidRPr="00972838" w:rsidRDefault="00C8649E" w:rsidP="00BC72FF">
      <w:pPr>
        <w:pStyle w:val="BodyText"/>
        <w:spacing w:line="276" w:lineRule="auto"/>
        <w:ind w:left="-284" w:right="-336"/>
        <w:jc w:val="center"/>
        <w:rPr>
          <w:rFonts w:eastAsia="Calibri"/>
          <w:b/>
          <w:szCs w:val="28"/>
          <w:lang w:val="en-GB"/>
        </w:rPr>
      </w:pPr>
    </w:p>
    <w:p w:rsidR="00C8649E" w:rsidRPr="00972838" w:rsidRDefault="00C8649E" w:rsidP="001E51CC">
      <w:pPr>
        <w:pStyle w:val="BodyText"/>
        <w:spacing w:line="240" w:lineRule="auto"/>
        <w:ind w:left="-284" w:right="-336"/>
        <w:jc w:val="center"/>
        <w:rPr>
          <w:szCs w:val="28"/>
          <w:lang w:val="en-GB"/>
        </w:rPr>
      </w:pPr>
      <w:r w:rsidRPr="00972838">
        <w:rPr>
          <w:szCs w:val="28"/>
          <w:lang w:val="en-GB"/>
        </w:rPr>
        <w:t>The 18th International Baltic Conference on Canadian Studies</w:t>
      </w:r>
    </w:p>
    <w:p w:rsidR="00C8649E" w:rsidRPr="00972838" w:rsidRDefault="00C8649E" w:rsidP="001E51CC">
      <w:pPr>
        <w:pStyle w:val="BodyText"/>
        <w:spacing w:line="240" w:lineRule="auto"/>
        <w:ind w:left="-284" w:right="-336"/>
        <w:jc w:val="center"/>
        <w:rPr>
          <w:szCs w:val="28"/>
          <w:lang w:val="en-GB"/>
        </w:rPr>
      </w:pPr>
    </w:p>
    <w:p w:rsidR="00C8649E" w:rsidRPr="00972838" w:rsidRDefault="00C8649E" w:rsidP="001E51CC">
      <w:pPr>
        <w:shd w:val="clear" w:color="auto" w:fill="FFFFFF"/>
        <w:ind w:left="-284" w:right="-336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972838">
        <w:rPr>
          <w:rFonts w:ascii="Times New Roman" w:hAnsi="Times New Roman" w:cs="Times New Roman"/>
          <w:sz w:val="28"/>
          <w:szCs w:val="28"/>
          <w:lang w:val="en-GB"/>
        </w:rPr>
        <w:t>Friday, October 5, 2018</w:t>
      </w:r>
    </w:p>
    <w:p w:rsidR="00C8649E" w:rsidRPr="00972838" w:rsidRDefault="00C8649E" w:rsidP="00BC72FF">
      <w:pPr>
        <w:pStyle w:val="BodyText"/>
        <w:spacing w:line="276" w:lineRule="auto"/>
        <w:ind w:right="-336"/>
        <w:rPr>
          <w:sz w:val="32"/>
          <w:szCs w:val="32"/>
          <w:lang w:val="en-GB"/>
        </w:rPr>
      </w:pPr>
    </w:p>
    <w:p w:rsidR="00C8649E" w:rsidRPr="00972838" w:rsidRDefault="00C8649E" w:rsidP="00BC72FF">
      <w:pPr>
        <w:shd w:val="clear" w:color="auto" w:fill="FFFFFF"/>
        <w:spacing w:line="276" w:lineRule="auto"/>
        <w:ind w:left="-284" w:right="-336"/>
        <w:jc w:val="center"/>
        <w:rPr>
          <w:rFonts w:ascii="Times New Roman" w:hAnsi="Times New Roman" w:cs="Times New Roman"/>
          <w:b/>
          <w:color w:val="990000"/>
          <w:sz w:val="32"/>
          <w:szCs w:val="32"/>
          <w:lang w:val="en-GB"/>
        </w:rPr>
      </w:pPr>
    </w:p>
    <w:p w:rsidR="00C8649E" w:rsidRPr="00972838" w:rsidRDefault="00C8649E" w:rsidP="00BC72FF">
      <w:pPr>
        <w:pStyle w:val="BodyText"/>
        <w:spacing w:line="276" w:lineRule="auto"/>
        <w:ind w:left="-284" w:right="-336"/>
        <w:jc w:val="center"/>
        <w:rPr>
          <w:b/>
          <w:color w:val="C00000"/>
          <w:sz w:val="32"/>
          <w:szCs w:val="32"/>
          <w:lang w:val="en-GB"/>
        </w:rPr>
      </w:pPr>
      <w:r w:rsidRPr="00972838">
        <w:rPr>
          <w:b/>
          <w:color w:val="C00000"/>
          <w:sz w:val="32"/>
          <w:szCs w:val="32"/>
          <w:lang w:val="en-GB"/>
        </w:rPr>
        <w:t>CANADA: A WORLD OF TRANSFORMATIONS</w:t>
      </w:r>
    </w:p>
    <w:p w:rsidR="00C8649E" w:rsidRPr="00972838" w:rsidRDefault="00C8649E" w:rsidP="00BC72FF">
      <w:pPr>
        <w:pStyle w:val="BodyText"/>
        <w:spacing w:line="276" w:lineRule="auto"/>
        <w:ind w:left="-284" w:right="-336"/>
        <w:jc w:val="center"/>
        <w:rPr>
          <w:rFonts w:eastAsia="Calibri"/>
          <w:b/>
          <w:sz w:val="32"/>
          <w:szCs w:val="32"/>
          <w:lang w:val="en-GB"/>
        </w:rPr>
      </w:pPr>
    </w:p>
    <w:p w:rsidR="00095740" w:rsidRPr="00972838" w:rsidRDefault="00095740" w:rsidP="00A11FB9">
      <w:pPr>
        <w:shd w:val="clear" w:color="auto" w:fill="FFFFFF"/>
        <w:ind w:right="-336"/>
        <w:rPr>
          <w:rFonts w:ascii="Times New Roman" w:hAnsi="Times New Roman" w:cs="Times New Roman"/>
          <w:b/>
          <w:lang w:val="en-GB"/>
        </w:rPr>
      </w:pPr>
    </w:p>
    <w:p w:rsidR="00095740" w:rsidRPr="00972838" w:rsidRDefault="00095740" w:rsidP="00095740">
      <w:pPr>
        <w:shd w:val="clear" w:color="auto" w:fill="FFFFFF"/>
        <w:ind w:left="-284" w:right="-336"/>
        <w:jc w:val="center"/>
        <w:rPr>
          <w:rFonts w:ascii="Times New Roman" w:hAnsi="Times New Roman" w:cs="Times New Roman"/>
          <w:b/>
          <w:lang w:val="en-GB"/>
        </w:rPr>
      </w:pPr>
    </w:p>
    <w:p w:rsidR="00A11FB9" w:rsidRPr="00972838" w:rsidRDefault="00F00223" w:rsidP="00A11FB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972838">
        <w:t xml:space="preserve">Today’s </w:t>
      </w:r>
      <w:r w:rsidR="00095740" w:rsidRPr="00972838">
        <w:t>Canada is more diverse than ever before</w:t>
      </w:r>
      <w:r w:rsidR="00A06B5E" w:rsidRPr="00972838">
        <w:t>,</w:t>
      </w:r>
      <w:r w:rsidR="00095740" w:rsidRPr="00972838">
        <w:t xml:space="preserve"> </w:t>
      </w:r>
      <w:r w:rsidRPr="00972838">
        <w:t>according to the 2016 census. T</w:t>
      </w:r>
      <w:r w:rsidR="00095740" w:rsidRPr="00972838">
        <w:t xml:space="preserve">hus, </w:t>
      </w:r>
      <w:r w:rsidR="00394256" w:rsidRPr="00972838">
        <w:t xml:space="preserve">the upcoming conference offers an opportunity to </w:t>
      </w:r>
      <w:r w:rsidR="00394256" w:rsidRPr="00972838">
        <w:rPr>
          <w:shd w:val="clear" w:color="auto" w:fill="FFFFFF"/>
        </w:rPr>
        <w:t xml:space="preserve">identify </w:t>
      </w:r>
      <w:r w:rsidR="00394256" w:rsidRPr="00972838">
        <w:rPr>
          <w:rStyle w:val="Emphasis"/>
          <w:bCs/>
          <w:i w:val="0"/>
          <w:iCs w:val="0"/>
          <w:shd w:val="clear" w:color="auto" w:fill="FFFFFF"/>
        </w:rPr>
        <w:t>political</w:t>
      </w:r>
      <w:r w:rsidR="00394256" w:rsidRPr="00972838">
        <w:rPr>
          <w:shd w:val="clear" w:color="auto" w:fill="FFFFFF"/>
        </w:rPr>
        <w:t>, </w:t>
      </w:r>
      <w:r w:rsidR="00394256" w:rsidRPr="00972838">
        <w:rPr>
          <w:rStyle w:val="Emphasis"/>
          <w:bCs/>
          <w:i w:val="0"/>
          <w:iCs w:val="0"/>
          <w:shd w:val="clear" w:color="auto" w:fill="FFFFFF"/>
        </w:rPr>
        <w:t>social</w:t>
      </w:r>
      <w:r w:rsidR="00394256" w:rsidRPr="00972838">
        <w:rPr>
          <w:shd w:val="clear" w:color="auto" w:fill="FFFFFF"/>
        </w:rPr>
        <w:t>, </w:t>
      </w:r>
      <w:r w:rsidR="00394256" w:rsidRPr="00972838">
        <w:rPr>
          <w:rStyle w:val="Emphasis"/>
          <w:bCs/>
          <w:i w:val="0"/>
          <w:iCs w:val="0"/>
          <w:shd w:val="clear" w:color="auto" w:fill="FFFFFF"/>
        </w:rPr>
        <w:t>economic and cultural factors</w:t>
      </w:r>
      <w:r w:rsidR="00394256" w:rsidRPr="00972838">
        <w:rPr>
          <w:shd w:val="clear" w:color="auto" w:fill="FFFFFF"/>
        </w:rPr>
        <w:t xml:space="preserve"> inherent to Canadian diversity </w:t>
      </w:r>
      <w:r w:rsidR="00A11FB9" w:rsidRPr="00972838">
        <w:rPr>
          <w:shd w:val="clear" w:color="auto" w:fill="FFFFFF"/>
        </w:rPr>
        <w:t>as well as</w:t>
      </w:r>
      <w:r w:rsidR="00394256" w:rsidRPr="00972838">
        <w:rPr>
          <w:shd w:val="clear" w:color="auto" w:fill="FFFFFF"/>
        </w:rPr>
        <w:t xml:space="preserve"> </w:t>
      </w:r>
      <w:r w:rsidR="00394256" w:rsidRPr="00972838">
        <w:t xml:space="preserve">opportunities and pressures fostered by the same. </w:t>
      </w:r>
      <w:r w:rsidR="00095740" w:rsidRPr="00972838">
        <w:t>The s</w:t>
      </w:r>
      <w:r w:rsidR="00AF0B8F" w:rsidRPr="00972838">
        <w:t xml:space="preserve">peakers are encouraged to </w:t>
      </w:r>
      <w:r w:rsidR="00394256" w:rsidRPr="00972838">
        <w:t>reflect on the vibrant divers</w:t>
      </w:r>
      <w:r w:rsidR="00613B77" w:rsidRPr="00972838">
        <w:t>ity</w:t>
      </w:r>
      <w:r w:rsidR="00394256" w:rsidRPr="00972838">
        <w:t xml:space="preserve"> of Canada </w:t>
      </w:r>
      <w:r w:rsidR="00AF0B8F" w:rsidRPr="00972838">
        <w:t xml:space="preserve">as well as </w:t>
      </w:r>
      <w:r w:rsidRPr="00972838">
        <w:t xml:space="preserve">to </w:t>
      </w:r>
      <w:r w:rsidR="00394256" w:rsidRPr="00972838">
        <w:t xml:space="preserve">discuss </w:t>
      </w:r>
      <w:r w:rsidR="00AF0B8F" w:rsidRPr="00972838">
        <w:t>the ways of conceptualising Canadian experience</w:t>
      </w:r>
      <w:r w:rsidR="00394256" w:rsidRPr="00972838">
        <w:t xml:space="preserve"> of transformations</w:t>
      </w:r>
      <w:r w:rsidR="00AF0B8F" w:rsidRPr="00972838">
        <w:t xml:space="preserve">. </w:t>
      </w:r>
    </w:p>
    <w:p w:rsidR="00AF0B8F" w:rsidRPr="00972838" w:rsidRDefault="00394256" w:rsidP="00A11FB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972838">
        <w:t>We welcome proposals for papers in any area of Canadian Studies as well as</w:t>
      </w:r>
      <w:r w:rsidR="00A06B5E" w:rsidRPr="00972838">
        <w:t xml:space="preserve"> </w:t>
      </w:r>
      <w:r w:rsidR="00B806AF" w:rsidRPr="00972838">
        <w:t>comparative area and cultural studies where Canada remains the focal point of reference and comparison</w:t>
      </w:r>
      <w:r w:rsidRPr="00972838">
        <w:t xml:space="preserve">. We </w:t>
      </w:r>
      <w:r w:rsidR="00B806AF" w:rsidRPr="00972838">
        <w:t xml:space="preserve">especially </w:t>
      </w:r>
      <w:r w:rsidRPr="00972838">
        <w:t>encourage participants to submit suggestions for panels and roundtables</w:t>
      </w:r>
      <w:r w:rsidR="00B806AF" w:rsidRPr="00972838">
        <w:t>, but individual presentations are also welcome.</w:t>
      </w:r>
      <w:r w:rsidRPr="00972838">
        <w:t> </w:t>
      </w:r>
    </w:p>
    <w:p w:rsidR="00095740" w:rsidRPr="00972838" w:rsidRDefault="00095740" w:rsidP="00A11FB9">
      <w:pPr>
        <w:pStyle w:val="NormalWeb"/>
        <w:shd w:val="clear" w:color="auto" w:fill="FFFFFF"/>
        <w:spacing w:after="0" w:afterAutospacing="0" w:line="360" w:lineRule="auto"/>
        <w:jc w:val="both"/>
        <w:textAlignment w:val="baseline"/>
      </w:pPr>
      <w:r w:rsidRPr="00972838">
        <w:t xml:space="preserve">LENGTH OF PRESENTATIONS: 20 minutes, </w:t>
      </w:r>
      <w:r w:rsidR="00092F00" w:rsidRPr="00972838">
        <w:t>followed by</w:t>
      </w:r>
      <w:r w:rsidRPr="00972838">
        <w:t xml:space="preserve"> 10 minutes </w:t>
      </w:r>
      <w:r w:rsidR="00FA0741" w:rsidRPr="00972838">
        <w:t>of discussion</w:t>
      </w:r>
      <w:r w:rsidRPr="00972838">
        <w:t>.</w:t>
      </w:r>
    </w:p>
    <w:p w:rsidR="00095740" w:rsidRPr="00972838" w:rsidRDefault="00095740" w:rsidP="00A11FB9">
      <w:pPr>
        <w:pStyle w:val="NormalWeb"/>
        <w:shd w:val="clear" w:color="auto" w:fill="FFFFFF"/>
        <w:spacing w:after="0" w:afterAutospacing="0" w:line="360" w:lineRule="auto"/>
        <w:jc w:val="both"/>
        <w:textAlignment w:val="baseline"/>
      </w:pPr>
      <w:r w:rsidRPr="00972838">
        <w:t>LANGUAGE OF PRESENTATIONS: the working language of the conference is English, but</w:t>
      </w:r>
      <w:r w:rsidR="00C8649E" w:rsidRPr="00972838">
        <w:t xml:space="preserve"> </w:t>
      </w:r>
      <w:r w:rsidRPr="00972838">
        <w:t>presentations in French are very welcome.</w:t>
      </w:r>
    </w:p>
    <w:p w:rsidR="00095740" w:rsidRPr="00972838" w:rsidRDefault="00095740" w:rsidP="00A11FB9">
      <w:pPr>
        <w:pStyle w:val="NormalWeb"/>
        <w:shd w:val="clear" w:color="auto" w:fill="FFFFFF"/>
        <w:spacing w:after="0" w:afterAutospacing="0" w:line="360" w:lineRule="auto"/>
        <w:jc w:val="both"/>
        <w:textAlignment w:val="baseline"/>
      </w:pPr>
      <w:r w:rsidRPr="00972838">
        <w:t>Please send the title of your paper, a brief annotation (about 100 words), and a brief bio to both</w:t>
      </w:r>
      <w:r w:rsidR="00C8649E" w:rsidRPr="00972838">
        <w:t xml:space="preserve"> </w:t>
      </w:r>
      <w:r w:rsidR="00C8649E" w:rsidRPr="00972838">
        <w:rPr>
          <w:rFonts w:eastAsia="Calibri"/>
        </w:rPr>
        <w:t xml:space="preserve">Edgars </w:t>
      </w:r>
      <w:proofErr w:type="spellStart"/>
      <w:r w:rsidR="00C8649E" w:rsidRPr="00972838">
        <w:rPr>
          <w:rFonts w:eastAsia="Calibri"/>
        </w:rPr>
        <w:t>Oši</w:t>
      </w:r>
      <w:r w:rsidR="00092F00" w:rsidRPr="00972838">
        <w:rPr>
          <w:rFonts w:eastAsia="Calibri"/>
        </w:rPr>
        <w:t>ņ</w:t>
      </w:r>
      <w:r w:rsidR="00C8649E" w:rsidRPr="00972838">
        <w:rPr>
          <w:rFonts w:eastAsia="Calibri"/>
        </w:rPr>
        <w:t>š</w:t>
      </w:r>
      <w:proofErr w:type="spellEnd"/>
      <w:r w:rsidR="00C8649E" w:rsidRPr="00972838">
        <w:rPr>
          <w:rFonts w:eastAsia="Calibri"/>
        </w:rPr>
        <w:t xml:space="preserve"> and Margarita </w:t>
      </w:r>
      <w:proofErr w:type="spellStart"/>
      <w:r w:rsidR="00C8649E" w:rsidRPr="00972838">
        <w:rPr>
          <w:rFonts w:eastAsia="Calibri"/>
        </w:rPr>
        <w:t>Spirida</w:t>
      </w:r>
      <w:proofErr w:type="spellEnd"/>
      <w:r w:rsidR="00C8649E" w:rsidRPr="00972838">
        <w:rPr>
          <w:rFonts w:eastAsia="Calibri"/>
        </w:rPr>
        <w:t xml:space="preserve"> </w:t>
      </w:r>
      <w:r w:rsidRPr="00972838">
        <w:t>NO LATER THAN SEPTEMBER 5, 201</w:t>
      </w:r>
      <w:r w:rsidR="00C8649E" w:rsidRPr="00972838">
        <w:t>8</w:t>
      </w:r>
    </w:p>
    <w:p w:rsidR="001E51CC" w:rsidRPr="00972838" w:rsidRDefault="001E51CC" w:rsidP="00A11FB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972838">
        <w:lastRenderedPageBreak/>
        <w:t xml:space="preserve">It is a blended conference and invites both face-to-face and virtual presenters. The virtual presentations are delivered by presenters who cannot attend in person but whose papers have been accepted for the conference. Each virtual presentation consists of: (1) a pre-recorded video (paper presentation), (2) 10-minute synchronous </w:t>
      </w:r>
      <w:r w:rsidR="00C13803">
        <w:t xml:space="preserve">question-answer session </w:t>
      </w:r>
      <w:r w:rsidRPr="00972838">
        <w:t>via Skype.</w:t>
      </w:r>
    </w:p>
    <w:p w:rsidR="001E51CC" w:rsidRPr="00972838" w:rsidRDefault="001E51CC" w:rsidP="00A11FB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FA0741" w:rsidRPr="00972838" w:rsidRDefault="00FA0741" w:rsidP="00A11FB9">
      <w:pPr>
        <w:pStyle w:val="BodyText"/>
        <w:spacing w:line="360" w:lineRule="auto"/>
        <w:ind w:left="-284" w:right="-336"/>
        <w:rPr>
          <w:rFonts w:eastAsia="Calibri"/>
          <w:b/>
          <w:sz w:val="24"/>
          <w:szCs w:val="24"/>
          <w:lang w:val="en-GB"/>
        </w:rPr>
      </w:pPr>
      <w:r w:rsidRPr="00972838">
        <w:rPr>
          <w:rFonts w:eastAsia="Calibri"/>
          <w:b/>
          <w:sz w:val="24"/>
          <w:szCs w:val="24"/>
          <w:lang w:val="en-GB"/>
        </w:rPr>
        <w:t>ORGANIZING COMMITTEE:</w:t>
      </w:r>
    </w:p>
    <w:p w:rsidR="00FA0741" w:rsidRPr="00972838" w:rsidRDefault="00FA0741" w:rsidP="00A11FB9">
      <w:pPr>
        <w:pStyle w:val="BodyText"/>
        <w:spacing w:line="360" w:lineRule="auto"/>
        <w:ind w:left="-284" w:right="-336"/>
        <w:rPr>
          <w:rFonts w:eastAsia="Calibri"/>
          <w:sz w:val="24"/>
          <w:szCs w:val="24"/>
          <w:lang w:val="en-GB"/>
        </w:rPr>
      </w:pPr>
      <w:proofErr w:type="spellStart"/>
      <w:r w:rsidRPr="00972838">
        <w:rPr>
          <w:rFonts w:eastAsia="Calibri"/>
          <w:sz w:val="24"/>
          <w:szCs w:val="24"/>
          <w:lang w:val="en-GB"/>
        </w:rPr>
        <w:t>Dr.phil</w:t>
      </w:r>
      <w:r w:rsidR="00C13803">
        <w:rPr>
          <w:rFonts w:eastAsia="Calibri"/>
          <w:sz w:val="24"/>
          <w:szCs w:val="24"/>
          <w:lang w:val="en-GB"/>
        </w:rPr>
        <w:t>ol</w:t>
      </w:r>
      <w:proofErr w:type="spellEnd"/>
      <w:r w:rsidRPr="00972838">
        <w:rPr>
          <w:rFonts w:eastAsia="Calibri"/>
          <w:sz w:val="24"/>
          <w:szCs w:val="24"/>
          <w:lang w:val="en-GB"/>
        </w:rPr>
        <w:t xml:space="preserve">. Edgars </w:t>
      </w:r>
      <w:proofErr w:type="spellStart"/>
      <w:r w:rsidRPr="00972838">
        <w:rPr>
          <w:rFonts w:eastAsia="Calibri"/>
          <w:sz w:val="24"/>
          <w:szCs w:val="24"/>
          <w:lang w:val="en-GB"/>
        </w:rPr>
        <w:t>Ošinš</w:t>
      </w:r>
      <w:proofErr w:type="spellEnd"/>
    </w:p>
    <w:p w:rsidR="007C136C" w:rsidRPr="00972838" w:rsidRDefault="007C136C" w:rsidP="007C136C">
      <w:pPr>
        <w:pStyle w:val="BodyText"/>
        <w:spacing w:line="360" w:lineRule="auto"/>
        <w:ind w:left="-284" w:right="-336"/>
        <w:rPr>
          <w:rFonts w:eastAsia="Calibri"/>
          <w:sz w:val="24"/>
          <w:szCs w:val="24"/>
          <w:lang w:val="en-GB"/>
        </w:rPr>
      </w:pPr>
      <w:proofErr w:type="spellStart"/>
      <w:r w:rsidRPr="00972838">
        <w:rPr>
          <w:rFonts w:eastAsia="Calibri"/>
          <w:sz w:val="24"/>
          <w:szCs w:val="24"/>
          <w:lang w:val="en-GB"/>
        </w:rPr>
        <w:t>Dr.phil</w:t>
      </w:r>
      <w:r w:rsidR="00C13803">
        <w:rPr>
          <w:rFonts w:eastAsia="Calibri"/>
          <w:sz w:val="24"/>
          <w:szCs w:val="24"/>
          <w:lang w:val="en-GB"/>
        </w:rPr>
        <w:t>ol</w:t>
      </w:r>
      <w:proofErr w:type="spellEnd"/>
      <w:r w:rsidRPr="00972838">
        <w:rPr>
          <w:rFonts w:eastAsia="Calibri"/>
          <w:sz w:val="24"/>
          <w:szCs w:val="24"/>
          <w:lang w:val="en-GB"/>
        </w:rPr>
        <w:t xml:space="preserve">. </w:t>
      </w:r>
      <w:proofErr w:type="spellStart"/>
      <w:r w:rsidRPr="00972838">
        <w:rPr>
          <w:rFonts w:eastAsia="Calibri"/>
          <w:sz w:val="24"/>
          <w:szCs w:val="24"/>
          <w:lang w:val="en-GB"/>
        </w:rPr>
        <w:t>Indra</w:t>
      </w:r>
      <w:proofErr w:type="spellEnd"/>
      <w:r w:rsidRPr="00972838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972838">
        <w:rPr>
          <w:rFonts w:eastAsia="Calibri"/>
          <w:sz w:val="24"/>
          <w:szCs w:val="24"/>
          <w:lang w:val="en-GB"/>
        </w:rPr>
        <w:t>Karapetjana</w:t>
      </w:r>
      <w:proofErr w:type="spellEnd"/>
    </w:p>
    <w:p w:rsidR="00FA0741" w:rsidRPr="00972838" w:rsidRDefault="00FA0741" w:rsidP="00A11FB9">
      <w:pPr>
        <w:pStyle w:val="BodyText"/>
        <w:spacing w:line="360" w:lineRule="auto"/>
        <w:ind w:left="-284" w:right="-336"/>
        <w:rPr>
          <w:rFonts w:eastAsia="Calibri"/>
          <w:sz w:val="24"/>
          <w:szCs w:val="24"/>
          <w:lang w:val="en-GB"/>
        </w:rPr>
      </w:pPr>
      <w:proofErr w:type="gramStart"/>
      <w:r w:rsidRPr="00972838">
        <w:rPr>
          <w:rFonts w:eastAsia="Calibri"/>
          <w:sz w:val="24"/>
          <w:szCs w:val="24"/>
          <w:lang w:val="en-GB"/>
        </w:rPr>
        <w:t xml:space="preserve">Mg </w:t>
      </w:r>
      <w:proofErr w:type="spellStart"/>
      <w:r w:rsidRPr="00972838">
        <w:rPr>
          <w:rFonts w:eastAsia="Calibri"/>
          <w:sz w:val="24"/>
          <w:szCs w:val="24"/>
          <w:lang w:val="en-GB"/>
        </w:rPr>
        <w:t>phil</w:t>
      </w:r>
      <w:r w:rsidR="00C13803">
        <w:rPr>
          <w:rFonts w:eastAsia="Calibri"/>
          <w:sz w:val="24"/>
          <w:szCs w:val="24"/>
          <w:lang w:val="en-GB"/>
        </w:rPr>
        <w:t>ol</w:t>
      </w:r>
      <w:proofErr w:type="spellEnd"/>
      <w:r w:rsidRPr="00972838">
        <w:rPr>
          <w:rFonts w:eastAsia="Calibri"/>
          <w:sz w:val="24"/>
          <w:szCs w:val="24"/>
          <w:lang w:val="en-GB"/>
        </w:rPr>
        <w:t>.</w:t>
      </w:r>
      <w:proofErr w:type="gramEnd"/>
      <w:r w:rsidRPr="00972838">
        <w:rPr>
          <w:rFonts w:eastAsia="Calibri"/>
          <w:sz w:val="24"/>
          <w:szCs w:val="24"/>
          <w:lang w:val="en-GB"/>
        </w:rPr>
        <w:t xml:space="preserve"> Margarita </w:t>
      </w:r>
      <w:proofErr w:type="spellStart"/>
      <w:r w:rsidRPr="00972838">
        <w:rPr>
          <w:rFonts w:eastAsia="Calibri"/>
          <w:sz w:val="24"/>
          <w:szCs w:val="24"/>
          <w:lang w:val="en-GB"/>
        </w:rPr>
        <w:t>Spirida</w:t>
      </w:r>
      <w:proofErr w:type="spellEnd"/>
    </w:p>
    <w:p w:rsidR="00FA0741" w:rsidRPr="00972838" w:rsidRDefault="00FA0741" w:rsidP="00A11FB9">
      <w:pPr>
        <w:pStyle w:val="BodyText"/>
        <w:spacing w:line="360" w:lineRule="auto"/>
        <w:ind w:left="-284" w:right="-336"/>
        <w:rPr>
          <w:rFonts w:eastAsia="Calibri"/>
          <w:b/>
          <w:sz w:val="24"/>
          <w:szCs w:val="24"/>
          <w:lang w:val="en-GB"/>
        </w:rPr>
      </w:pPr>
    </w:p>
    <w:p w:rsidR="00095740" w:rsidRPr="00972838" w:rsidRDefault="00095740" w:rsidP="00A11FB9">
      <w:pPr>
        <w:pStyle w:val="BodyText"/>
        <w:spacing w:line="360" w:lineRule="auto"/>
        <w:ind w:left="-284" w:right="-336"/>
        <w:rPr>
          <w:rFonts w:eastAsia="Calibri"/>
          <w:b/>
          <w:sz w:val="24"/>
          <w:szCs w:val="24"/>
          <w:lang w:val="en-GB"/>
        </w:rPr>
      </w:pPr>
      <w:r w:rsidRPr="00972838">
        <w:rPr>
          <w:rFonts w:eastAsia="Calibri"/>
          <w:b/>
          <w:sz w:val="24"/>
          <w:szCs w:val="24"/>
          <w:lang w:val="en-GB"/>
        </w:rPr>
        <w:t>INFORMATION</w:t>
      </w:r>
    </w:p>
    <w:p w:rsidR="00095740" w:rsidRPr="00972838" w:rsidRDefault="00095740" w:rsidP="00A11FB9">
      <w:pPr>
        <w:pStyle w:val="BodyText"/>
        <w:spacing w:line="360" w:lineRule="auto"/>
        <w:ind w:left="-284" w:right="-336"/>
        <w:rPr>
          <w:rFonts w:eastAsia="Calibri"/>
          <w:sz w:val="24"/>
          <w:szCs w:val="24"/>
          <w:lang w:val="en-GB"/>
        </w:rPr>
      </w:pPr>
      <w:r w:rsidRPr="00972838">
        <w:rPr>
          <w:rFonts w:eastAsia="Calibri"/>
          <w:sz w:val="24"/>
          <w:szCs w:val="24"/>
          <w:lang w:val="en-GB"/>
        </w:rPr>
        <w:t xml:space="preserve">Information on the 18th International Baltic Conference on Canadian Studies is available at </w:t>
      </w:r>
      <w:hyperlink r:id="rId11" w:history="1">
        <w:r w:rsidRPr="00972838">
          <w:rPr>
            <w:rStyle w:val="Hyperlink"/>
            <w:rFonts w:eastAsia="Calibri"/>
            <w:sz w:val="24"/>
            <w:szCs w:val="24"/>
            <w:lang w:val="en-GB"/>
          </w:rPr>
          <w:t>https://www.valodas.lu.lv/eng/</w:t>
        </w:r>
      </w:hyperlink>
      <w:r w:rsidRPr="00972838">
        <w:rPr>
          <w:rFonts w:eastAsia="Calibri"/>
          <w:sz w:val="24"/>
          <w:szCs w:val="24"/>
          <w:lang w:val="en-GB"/>
        </w:rPr>
        <w:t xml:space="preserve"> </w:t>
      </w:r>
    </w:p>
    <w:p w:rsidR="00C8649E" w:rsidRPr="00972838" w:rsidRDefault="00C8649E" w:rsidP="00A11FB9">
      <w:pPr>
        <w:pStyle w:val="BodyText"/>
        <w:spacing w:line="360" w:lineRule="auto"/>
        <w:ind w:left="-284" w:right="-336"/>
        <w:rPr>
          <w:rFonts w:eastAsia="Calibri"/>
          <w:sz w:val="24"/>
          <w:szCs w:val="24"/>
          <w:lang w:val="en-GB"/>
        </w:rPr>
      </w:pPr>
    </w:p>
    <w:p w:rsidR="00095740" w:rsidRPr="00972838" w:rsidRDefault="00095740" w:rsidP="00A11FB9">
      <w:pPr>
        <w:pStyle w:val="BodyText"/>
        <w:spacing w:line="360" w:lineRule="auto"/>
        <w:ind w:left="-284" w:right="-336"/>
        <w:rPr>
          <w:rFonts w:eastAsia="Calibri"/>
          <w:sz w:val="24"/>
          <w:szCs w:val="24"/>
          <w:lang w:val="en-GB"/>
        </w:rPr>
      </w:pPr>
      <w:r w:rsidRPr="00972838">
        <w:rPr>
          <w:rFonts w:eastAsia="Calibri"/>
          <w:b/>
          <w:sz w:val="24"/>
          <w:szCs w:val="24"/>
          <w:lang w:val="en-GB"/>
        </w:rPr>
        <w:t>CONTACT US</w:t>
      </w:r>
      <w:r w:rsidRPr="00972838">
        <w:rPr>
          <w:rFonts w:eastAsia="Calibri"/>
          <w:sz w:val="24"/>
          <w:szCs w:val="24"/>
          <w:lang w:val="en-GB"/>
        </w:rPr>
        <w:t>:</w:t>
      </w:r>
    </w:p>
    <w:p w:rsidR="00095740" w:rsidRPr="00972838" w:rsidRDefault="00095740" w:rsidP="00A11FB9">
      <w:pPr>
        <w:pStyle w:val="BodyText"/>
        <w:spacing w:line="360" w:lineRule="auto"/>
        <w:ind w:left="-284" w:right="-336"/>
        <w:rPr>
          <w:rFonts w:eastAsia="Calibri"/>
          <w:sz w:val="24"/>
          <w:szCs w:val="24"/>
          <w:lang w:val="en-GB"/>
        </w:rPr>
      </w:pPr>
      <w:proofErr w:type="spellStart"/>
      <w:r w:rsidRPr="00972838">
        <w:rPr>
          <w:rFonts w:eastAsia="Calibri"/>
          <w:sz w:val="24"/>
          <w:szCs w:val="24"/>
          <w:lang w:val="en-GB"/>
        </w:rPr>
        <w:t>Dr.phil</w:t>
      </w:r>
      <w:r w:rsidR="007012E6">
        <w:rPr>
          <w:rFonts w:eastAsia="Calibri"/>
          <w:sz w:val="24"/>
          <w:szCs w:val="24"/>
          <w:lang w:val="en-GB"/>
        </w:rPr>
        <w:t>ol</w:t>
      </w:r>
      <w:proofErr w:type="spellEnd"/>
      <w:r w:rsidRPr="00972838">
        <w:rPr>
          <w:rFonts w:eastAsia="Calibri"/>
          <w:sz w:val="24"/>
          <w:szCs w:val="24"/>
          <w:lang w:val="en-GB"/>
        </w:rPr>
        <w:t xml:space="preserve">. Edgars </w:t>
      </w:r>
      <w:proofErr w:type="spellStart"/>
      <w:r w:rsidRPr="00972838">
        <w:rPr>
          <w:rFonts w:eastAsia="Calibri"/>
          <w:sz w:val="24"/>
          <w:szCs w:val="24"/>
          <w:lang w:val="en-GB"/>
        </w:rPr>
        <w:t>Ošinš</w:t>
      </w:r>
      <w:proofErr w:type="spellEnd"/>
      <w:r w:rsidRPr="00972838">
        <w:rPr>
          <w:rFonts w:eastAsia="Calibri"/>
          <w:sz w:val="24"/>
          <w:szCs w:val="24"/>
          <w:lang w:val="en-GB"/>
        </w:rPr>
        <w:t xml:space="preserve"> at </w:t>
      </w:r>
      <w:hyperlink r:id="rId12" w:history="1">
        <w:r w:rsidRPr="00972838">
          <w:rPr>
            <w:rStyle w:val="Hyperlink"/>
            <w:rFonts w:eastAsia="Calibri"/>
            <w:sz w:val="24"/>
            <w:szCs w:val="24"/>
            <w:lang w:val="en-GB"/>
          </w:rPr>
          <w:t>edgars.osins@lu.lv</w:t>
        </w:r>
      </w:hyperlink>
    </w:p>
    <w:p w:rsidR="00095740" w:rsidRPr="00972838" w:rsidRDefault="00095740" w:rsidP="00A11FB9">
      <w:pPr>
        <w:pStyle w:val="BodyText"/>
        <w:spacing w:line="360" w:lineRule="auto"/>
        <w:ind w:left="-284" w:right="-336"/>
        <w:rPr>
          <w:rFonts w:eastAsia="Calibri"/>
          <w:sz w:val="24"/>
          <w:szCs w:val="24"/>
          <w:lang w:val="en-GB"/>
        </w:rPr>
      </w:pPr>
      <w:proofErr w:type="gramStart"/>
      <w:r w:rsidRPr="00972838">
        <w:rPr>
          <w:rFonts w:eastAsia="Calibri"/>
          <w:sz w:val="24"/>
          <w:szCs w:val="24"/>
          <w:lang w:val="en-GB"/>
        </w:rPr>
        <w:t xml:space="preserve">Mg </w:t>
      </w:r>
      <w:proofErr w:type="spellStart"/>
      <w:r w:rsidRPr="00972838">
        <w:rPr>
          <w:rFonts w:eastAsia="Calibri"/>
          <w:sz w:val="24"/>
          <w:szCs w:val="24"/>
          <w:lang w:val="en-GB"/>
        </w:rPr>
        <w:t>phil</w:t>
      </w:r>
      <w:r w:rsidR="007012E6">
        <w:rPr>
          <w:rFonts w:eastAsia="Calibri"/>
          <w:sz w:val="24"/>
          <w:szCs w:val="24"/>
          <w:lang w:val="en-GB"/>
        </w:rPr>
        <w:t>ol</w:t>
      </w:r>
      <w:proofErr w:type="spellEnd"/>
      <w:r w:rsidRPr="00972838">
        <w:rPr>
          <w:rFonts w:eastAsia="Calibri"/>
          <w:sz w:val="24"/>
          <w:szCs w:val="24"/>
          <w:lang w:val="en-GB"/>
        </w:rPr>
        <w:t>.</w:t>
      </w:r>
      <w:proofErr w:type="gramEnd"/>
      <w:r w:rsidRPr="00972838">
        <w:rPr>
          <w:rFonts w:eastAsia="Calibri"/>
          <w:sz w:val="24"/>
          <w:szCs w:val="24"/>
          <w:lang w:val="en-GB"/>
        </w:rPr>
        <w:t xml:space="preserve"> Margarita </w:t>
      </w:r>
      <w:proofErr w:type="spellStart"/>
      <w:r w:rsidRPr="00972838">
        <w:rPr>
          <w:rFonts w:eastAsia="Calibri"/>
          <w:sz w:val="24"/>
          <w:szCs w:val="24"/>
          <w:lang w:val="en-GB"/>
        </w:rPr>
        <w:t>Spirida</w:t>
      </w:r>
      <w:proofErr w:type="spellEnd"/>
      <w:r w:rsidRPr="00972838">
        <w:rPr>
          <w:rFonts w:eastAsia="Calibri"/>
          <w:sz w:val="24"/>
          <w:szCs w:val="24"/>
          <w:lang w:val="en-GB"/>
        </w:rPr>
        <w:t xml:space="preserve"> at </w:t>
      </w:r>
      <w:hyperlink r:id="rId13" w:history="1">
        <w:r w:rsidRPr="00972838">
          <w:rPr>
            <w:rStyle w:val="Hyperlink"/>
            <w:rFonts w:eastAsia="Calibri"/>
            <w:sz w:val="24"/>
            <w:szCs w:val="24"/>
            <w:lang w:val="en-GB"/>
          </w:rPr>
          <w:t>margarita.spirida@lu.lv</w:t>
        </w:r>
      </w:hyperlink>
    </w:p>
    <w:p w:rsidR="00AF0B8F" w:rsidRPr="00972838" w:rsidRDefault="00AF0B8F" w:rsidP="00A11FB9">
      <w:pPr>
        <w:pStyle w:val="BodyText"/>
        <w:spacing w:line="360" w:lineRule="auto"/>
        <w:ind w:left="-284" w:right="-336"/>
        <w:rPr>
          <w:rFonts w:eastAsia="Calibri"/>
          <w:b/>
          <w:sz w:val="24"/>
          <w:szCs w:val="24"/>
          <w:lang w:val="en-GB"/>
        </w:rPr>
      </w:pPr>
    </w:p>
    <w:sectPr w:rsidR="00AF0B8F" w:rsidRPr="00972838" w:rsidSect="000F11A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5FA" w:rsidRDefault="007F65FA" w:rsidP="007976F9">
      <w:r>
        <w:separator/>
      </w:r>
    </w:p>
  </w:endnote>
  <w:endnote w:type="continuationSeparator" w:id="0">
    <w:p w:rsidR="007F65FA" w:rsidRDefault="007F65FA" w:rsidP="0079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F9" w:rsidRDefault="007976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F9" w:rsidRDefault="007976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F9" w:rsidRDefault="007976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5FA" w:rsidRDefault="007F65FA" w:rsidP="007976F9">
      <w:r>
        <w:separator/>
      </w:r>
    </w:p>
  </w:footnote>
  <w:footnote w:type="continuationSeparator" w:id="0">
    <w:p w:rsidR="007F65FA" w:rsidRDefault="007F65FA" w:rsidP="00797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F9" w:rsidRDefault="007976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F9" w:rsidRDefault="007976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F9" w:rsidRDefault="007976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A7A"/>
    <w:multiLevelType w:val="multilevel"/>
    <w:tmpl w:val="F7B0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3299D"/>
    <w:multiLevelType w:val="hybridMultilevel"/>
    <w:tmpl w:val="247C0010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9718D5"/>
    <w:multiLevelType w:val="hybridMultilevel"/>
    <w:tmpl w:val="8D30024A"/>
    <w:lvl w:ilvl="0" w:tplc="E0583B80">
      <w:start w:val="2017"/>
      <w:numFmt w:val="bullet"/>
      <w:lvlText w:val="-"/>
      <w:lvlJc w:val="left"/>
      <w:pPr>
        <w:ind w:left="4680" w:hanging="360"/>
      </w:pPr>
      <w:rPr>
        <w:rFonts w:ascii="Calibri" w:eastAsia="WenQuanYi Micro He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09AE1950"/>
    <w:multiLevelType w:val="hybridMultilevel"/>
    <w:tmpl w:val="74321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70CD0"/>
    <w:multiLevelType w:val="hybridMultilevel"/>
    <w:tmpl w:val="5E5ECC7E"/>
    <w:lvl w:ilvl="0" w:tplc="042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894B31"/>
    <w:multiLevelType w:val="multilevel"/>
    <w:tmpl w:val="BF38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25EC1"/>
    <w:multiLevelType w:val="hybridMultilevel"/>
    <w:tmpl w:val="5CACA9E8"/>
    <w:lvl w:ilvl="0" w:tplc="13946FD2">
      <w:start w:val="3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86576"/>
    <w:multiLevelType w:val="hybridMultilevel"/>
    <w:tmpl w:val="6178C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25DEA"/>
    <w:multiLevelType w:val="hybridMultilevel"/>
    <w:tmpl w:val="46E2BF3C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D34EDE"/>
    <w:multiLevelType w:val="hybridMultilevel"/>
    <w:tmpl w:val="EC5893B8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A04023"/>
    <w:multiLevelType w:val="hybridMultilevel"/>
    <w:tmpl w:val="3F3C5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37BAF"/>
    <w:multiLevelType w:val="hybridMultilevel"/>
    <w:tmpl w:val="2A6E0DC0"/>
    <w:lvl w:ilvl="0" w:tplc="CF38283E">
      <w:numFmt w:val="bullet"/>
      <w:lvlText w:val="-"/>
      <w:lvlJc w:val="left"/>
      <w:pPr>
        <w:ind w:left="3087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</w:abstractNum>
  <w:abstractNum w:abstractNumId="12">
    <w:nsid w:val="533300CC"/>
    <w:multiLevelType w:val="hybridMultilevel"/>
    <w:tmpl w:val="864E06F6"/>
    <w:lvl w:ilvl="0" w:tplc="0409000D">
      <w:start w:val="1"/>
      <w:numFmt w:val="bullet"/>
      <w:lvlText w:val=""/>
      <w:lvlJc w:val="left"/>
      <w:pPr>
        <w:ind w:left="3338" w:hanging="360"/>
      </w:pPr>
      <w:rPr>
        <w:rFonts w:ascii="Wingdings" w:hAnsi="Wingdings" w:hint="default"/>
        <w:b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7441F5"/>
    <w:multiLevelType w:val="multilevel"/>
    <w:tmpl w:val="08308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D3278D"/>
    <w:multiLevelType w:val="hybridMultilevel"/>
    <w:tmpl w:val="0B16B3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641EE"/>
    <w:multiLevelType w:val="hybridMultilevel"/>
    <w:tmpl w:val="2F52AE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03759"/>
    <w:multiLevelType w:val="hybridMultilevel"/>
    <w:tmpl w:val="1BBEC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7"/>
  </w:num>
  <w:num w:numId="5">
    <w:abstractNumId w:val="10"/>
  </w:num>
  <w:num w:numId="6">
    <w:abstractNumId w:val="13"/>
  </w:num>
  <w:num w:numId="7">
    <w:abstractNumId w:val="5"/>
  </w:num>
  <w:num w:numId="8">
    <w:abstractNumId w:val="0"/>
  </w:num>
  <w:num w:numId="9">
    <w:abstractNumId w:val="14"/>
  </w:num>
  <w:num w:numId="10">
    <w:abstractNumId w:val="15"/>
  </w:num>
  <w:num w:numId="11">
    <w:abstractNumId w:val="12"/>
  </w:num>
  <w:num w:numId="12">
    <w:abstractNumId w:val="2"/>
  </w:num>
  <w:num w:numId="13">
    <w:abstractNumId w:val="8"/>
  </w:num>
  <w:num w:numId="14">
    <w:abstractNumId w:val="1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ED"/>
    <w:rsid w:val="00037E4F"/>
    <w:rsid w:val="00092F00"/>
    <w:rsid w:val="00095740"/>
    <w:rsid w:val="000F11AD"/>
    <w:rsid w:val="00105F5C"/>
    <w:rsid w:val="00124EE6"/>
    <w:rsid w:val="001475EC"/>
    <w:rsid w:val="00190724"/>
    <w:rsid w:val="001D0205"/>
    <w:rsid w:val="001E51CC"/>
    <w:rsid w:val="001E7327"/>
    <w:rsid w:val="001F1541"/>
    <w:rsid w:val="00200988"/>
    <w:rsid w:val="00215F07"/>
    <w:rsid w:val="00236B8F"/>
    <w:rsid w:val="0025280D"/>
    <w:rsid w:val="00257D17"/>
    <w:rsid w:val="002C0121"/>
    <w:rsid w:val="002C29BA"/>
    <w:rsid w:val="002C31D1"/>
    <w:rsid w:val="002D09DC"/>
    <w:rsid w:val="00356DA9"/>
    <w:rsid w:val="00360A66"/>
    <w:rsid w:val="00385F14"/>
    <w:rsid w:val="00386AC8"/>
    <w:rsid w:val="00394256"/>
    <w:rsid w:val="003C282C"/>
    <w:rsid w:val="00411CD0"/>
    <w:rsid w:val="00431335"/>
    <w:rsid w:val="00474CA0"/>
    <w:rsid w:val="004D2FCD"/>
    <w:rsid w:val="00546D93"/>
    <w:rsid w:val="0059574D"/>
    <w:rsid w:val="005B685F"/>
    <w:rsid w:val="005D5DED"/>
    <w:rsid w:val="00613B77"/>
    <w:rsid w:val="00684B26"/>
    <w:rsid w:val="006D2423"/>
    <w:rsid w:val="007012E6"/>
    <w:rsid w:val="007751BF"/>
    <w:rsid w:val="00786BDB"/>
    <w:rsid w:val="007976F9"/>
    <w:rsid w:val="007C136C"/>
    <w:rsid w:val="007C4F8B"/>
    <w:rsid w:val="007E134F"/>
    <w:rsid w:val="007F65FA"/>
    <w:rsid w:val="0083340B"/>
    <w:rsid w:val="00850FB4"/>
    <w:rsid w:val="0085787A"/>
    <w:rsid w:val="008703FB"/>
    <w:rsid w:val="008713E3"/>
    <w:rsid w:val="008837E3"/>
    <w:rsid w:val="009120F4"/>
    <w:rsid w:val="00950E61"/>
    <w:rsid w:val="00972838"/>
    <w:rsid w:val="0097560D"/>
    <w:rsid w:val="009A1153"/>
    <w:rsid w:val="009D65C0"/>
    <w:rsid w:val="009F08B4"/>
    <w:rsid w:val="00A06B5E"/>
    <w:rsid w:val="00A11FB9"/>
    <w:rsid w:val="00A166D7"/>
    <w:rsid w:val="00A17D83"/>
    <w:rsid w:val="00A56E2F"/>
    <w:rsid w:val="00A7487B"/>
    <w:rsid w:val="00A85A2A"/>
    <w:rsid w:val="00A91162"/>
    <w:rsid w:val="00AA6789"/>
    <w:rsid w:val="00AC5026"/>
    <w:rsid w:val="00AC6606"/>
    <w:rsid w:val="00AE5B66"/>
    <w:rsid w:val="00AE7C30"/>
    <w:rsid w:val="00AF0B8F"/>
    <w:rsid w:val="00B25EA3"/>
    <w:rsid w:val="00B46419"/>
    <w:rsid w:val="00B806AF"/>
    <w:rsid w:val="00B95A87"/>
    <w:rsid w:val="00BC72FF"/>
    <w:rsid w:val="00BD2762"/>
    <w:rsid w:val="00BD7FEF"/>
    <w:rsid w:val="00BF2C4A"/>
    <w:rsid w:val="00C13803"/>
    <w:rsid w:val="00C32AE1"/>
    <w:rsid w:val="00C405D7"/>
    <w:rsid w:val="00C826E4"/>
    <w:rsid w:val="00C8649E"/>
    <w:rsid w:val="00C90B55"/>
    <w:rsid w:val="00CB498A"/>
    <w:rsid w:val="00CB5205"/>
    <w:rsid w:val="00D53219"/>
    <w:rsid w:val="00DE104C"/>
    <w:rsid w:val="00E37C6B"/>
    <w:rsid w:val="00F00223"/>
    <w:rsid w:val="00F042FC"/>
    <w:rsid w:val="00F309ED"/>
    <w:rsid w:val="00F52B6E"/>
    <w:rsid w:val="00F56F40"/>
    <w:rsid w:val="00FA00CA"/>
    <w:rsid w:val="00FA0741"/>
    <w:rsid w:val="00FC0DA2"/>
    <w:rsid w:val="00FC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0D"/>
  </w:style>
  <w:style w:type="paragraph" w:styleId="Heading1">
    <w:name w:val="heading 1"/>
    <w:basedOn w:val="Normal"/>
    <w:link w:val="Heading1Char"/>
    <w:uiPriority w:val="9"/>
    <w:qFormat/>
    <w:rsid w:val="00AF0B8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D5DED"/>
    <w:pPr>
      <w:ind w:left="720"/>
      <w:contextualSpacing/>
    </w:pPr>
  </w:style>
  <w:style w:type="character" w:styleId="CommentReference">
    <w:name w:val="annotation reference"/>
    <w:basedOn w:val="DefaultParagraphFont"/>
    <w:rsid w:val="00386A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6A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rsid w:val="00386A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A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AC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AC8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A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il">
    <w:name w:val="il"/>
    <w:basedOn w:val="DefaultParagraphFont"/>
    <w:rsid w:val="00386AC8"/>
  </w:style>
  <w:style w:type="paragraph" w:styleId="NormalWeb">
    <w:name w:val="Normal (Web)"/>
    <w:basedOn w:val="Normal"/>
    <w:uiPriority w:val="99"/>
    <w:unhideWhenUsed/>
    <w:rsid w:val="001E732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1E7327"/>
    <w:rPr>
      <w:b/>
      <w:bCs/>
    </w:rPr>
  </w:style>
  <w:style w:type="character" w:customStyle="1" w:styleId="im">
    <w:name w:val="im"/>
    <w:basedOn w:val="DefaultParagraphFont"/>
    <w:rsid w:val="00A166D7"/>
  </w:style>
  <w:style w:type="character" w:styleId="Hyperlink">
    <w:name w:val="Hyperlink"/>
    <w:rsid w:val="00431335"/>
    <w:rPr>
      <w:color w:val="0000FF"/>
      <w:u w:val="single"/>
    </w:rPr>
  </w:style>
  <w:style w:type="character" w:styleId="Emphasis">
    <w:name w:val="Emphasis"/>
    <w:uiPriority w:val="20"/>
    <w:qFormat/>
    <w:rsid w:val="00431335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1335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431335"/>
    <w:pPr>
      <w:suppressAutoHyphens/>
      <w:spacing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431335"/>
    <w:rPr>
      <w:rFonts w:ascii="Times New Roman" w:eastAsia="Times New Roman" w:hAnsi="Times New Roman" w:cs="Times New Roman"/>
      <w:kern w:val="1"/>
      <w:sz w:val="28"/>
      <w:szCs w:val="20"/>
      <w:lang w:val="lv-LV"/>
    </w:rPr>
  </w:style>
  <w:style w:type="character" w:customStyle="1" w:styleId="apple-converted-space">
    <w:name w:val="apple-converted-space"/>
    <w:rsid w:val="00431335"/>
  </w:style>
  <w:style w:type="paragraph" w:styleId="Header">
    <w:name w:val="header"/>
    <w:basedOn w:val="Normal"/>
    <w:link w:val="HeaderChar"/>
    <w:uiPriority w:val="99"/>
    <w:unhideWhenUsed/>
    <w:rsid w:val="007976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6F9"/>
  </w:style>
  <w:style w:type="paragraph" w:styleId="Footer">
    <w:name w:val="footer"/>
    <w:basedOn w:val="Normal"/>
    <w:link w:val="FooterChar"/>
    <w:uiPriority w:val="99"/>
    <w:unhideWhenUsed/>
    <w:rsid w:val="007976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6F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3340B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F0B8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0D"/>
  </w:style>
  <w:style w:type="paragraph" w:styleId="Heading1">
    <w:name w:val="heading 1"/>
    <w:basedOn w:val="Normal"/>
    <w:link w:val="Heading1Char"/>
    <w:uiPriority w:val="9"/>
    <w:qFormat/>
    <w:rsid w:val="00AF0B8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D5DED"/>
    <w:pPr>
      <w:ind w:left="720"/>
      <w:contextualSpacing/>
    </w:pPr>
  </w:style>
  <w:style w:type="character" w:styleId="CommentReference">
    <w:name w:val="annotation reference"/>
    <w:basedOn w:val="DefaultParagraphFont"/>
    <w:rsid w:val="00386A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6A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rsid w:val="00386A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A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AC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AC8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A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il">
    <w:name w:val="il"/>
    <w:basedOn w:val="DefaultParagraphFont"/>
    <w:rsid w:val="00386AC8"/>
  </w:style>
  <w:style w:type="paragraph" w:styleId="NormalWeb">
    <w:name w:val="Normal (Web)"/>
    <w:basedOn w:val="Normal"/>
    <w:uiPriority w:val="99"/>
    <w:unhideWhenUsed/>
    <w:rsid w:val="001E732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1E7327"/>
    <w:rPr>
      <w:b/>
      <w:bCs/>
    </w:rPr>
  </w:style>
  <w:style w:type="character" w:customStyle="1" w:styleId="im">
    <w:name w:val="im"/>
    <w:basedOn w:val="DefaultParagraphFont"/>
    <w:rsid w:val="00A166D7"/>
  </w:style>
  <w:style w:type="character" w:styleId="Hyperlink">
    <w:name w:val="Hyperlink"/>
    <w:rsid w:val="00431335"/>
    <w:rPr>
      <w:color w:val="0000FF"/>
      <w:u w:val="single"/>
    </w:rPr>
  </w:style>
  <w:style w:type="character" w:styleId="Emphasis">
    <w:name w:val="Emphasis"/>
    <w:uiPriority w:val="20"/>
    <w:qFormat/>
    <w:rsid w:val="00431335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1335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431335"/>
    <w:pPr>
      <w:suppressAutoHyphens/>
      <w:spacing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431335"/>
    <w:rPr>
      <w:rFonts w:ascii="Times New Roman" w:eastAsia="Times New Roman" w:hAnsi="Times New Roman" w:cs="Times New Roman"/>
      <w:kern w:val="1"/>
      <w:sz w:val="28"/>
      <w:szCs w:val="20"/>
      <w:lang w:val="lv-LV"/>
    </w:rPr>
  </w:style>
  <w:style w:type="character" w:customStyle="1" w:styleId="apple-converted-space">
    <w:name w:val="apple-converted-space"/>
    <w:rsid w:val="00431335"/>
  </w:style>
  <w:style w:type="paragraph" w:styleId="Header">
    <w:name w:val="header"/>
    <w:basedOn w:val="Normal"/>
    <w:link w:val="HeaderChar"/>
    <w:uiPriority w:val="99"/>
    <w:unhideWhenUsed/>
    <w:rsid w:val="007976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6F9"/>
  </w:style>
  <w:style w:type="paragraph" w:styleId="Footer">
    <w:name w:val="footer"/>
    <w:basedOn w:val="Normal"/>
    <w:link w:val="FooterChar"/>
    <w:uiPriority w:val="99"/>
    <w:unhideWhenUsed/>
    <w:rsid w:val="007976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6F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3340B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F0B8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43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83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47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65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8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2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47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75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8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06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25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463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83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78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579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97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70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064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351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23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704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888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1239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5808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4359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5354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1174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garita.spirida@lu.lv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edgars.osins@lu.l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alodas.lu.lv/eng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1F798-06E3-44C5-BE8C-F79922F4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Romanov</dc:creator>
  <cp:lastModifiedBy>lietotajs</cp:lastModifiedBy>
  <cp:revision>2</cp:revision>
  <cp:lastPrinted>2018-02-18T18:34:00Z</cp:lastPrinted>
  <dcterms:created xsi:type="dcterms:W3CDTF">2018-02-21T10:10:00Z</dcterms:created>
  <dcterms:modified xsi:type="dcterms:W3CDTF">2018-02-21T10:10:00Z</dcterms:modified>
</cp:coreProperties>
</file>